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AF2EF6" w14:textId="12385CC6" w:rsidR="008F47D8" w:rsidRPr="008F47D8" w:rsidRDefault="008F47D8" w:rsidP="008F47D8">
      <w:pPr>
        <w:ind w:left="360" w:firstLine="0"/>
        <w:jc w:val="center"/>
        <w:rPr>
          <w:rFonts w:ascii="Times New Roman" w:hAnsi="Times New Roman" w:cs="Times New Roman"/>
          <w:b/>
          <w:bCs/>
          <w:color w:val="3C3C3C"/>
          <w:sz w:val="24"/>
          <w:szCs w:val="24"/>
          <w:u w:val="single"/>
          <w:shd w:val="clear" w:color="auto" w:fill="FFFFFF"/>
        </w:rPr>
      </w:pPr>
      <w:r w:rsidRPr="008F47D8">
        <w:rPr>
          <w:rFonts w:ascii="Times New Roman" w:hAnsi="Times New Roman" w:cs="Times New Roman"/>
          <w:b/>
          <w:bCs/>
          <w:color w:val="3C3C3C"/>
          <w:sz w:val="24"/>
          <w:szCs w:val="24"/>
          <w:u w:val="single"/>
          <w:shd w:val="clear" w:color="auto" w:fill="FFFFFF"/>
        </w:rPr>
        <w:t>Our Core Values:</w:t>
      </w:r>
    </w:p>
    <w:p w14:paraId="5EA977FF" w14:textId="77777777" w:rsidR="008F47D8" w:rsidRPr="008F47D8" w:rsidRDefault="008F47D8" w:rsidP="008F47D8">
      <w:pPr>
        <w:pStyle w:val="ListParagraph"/>
        <w:numPr>
          <w:ilvl w:val="0"/>
          <w:numId w:val="1"/>
        </w:numPr>
        <w:spacing w:after="0"/>
      </w:pPr>
      <w:r w:rsidRPr="00EC70F9">
        <w:rPr>
          <w:b/>
          <w:bCs/>
          <w:iCs/>
          <w:color w:val="3C3C3C"/>
          <w:shd w:val="clear" w:color="auto" w:fill="FFFFFF"/>
        </w:rPr>
        <w:t>About God</w:t>
      </w:r>
      <w:r w:rsidRPr="0014455F">
        <w:rPr>
          <w:b/>
          <w:bCs/>
          <w:i/>
          <w:iCs/>
          <w:color w:val="3C3C3C"/>
          <w:shd w:val="clear" w:color="auto" w:fill="FFFFFF"/>
        </w:rPr>
        <w:t xml:space="preserve"> -</w:t>
      </w:r>
      <w:r>
        <w:rPr>
          <w:b/>
          <w:bCs/>
          <w:i/>
          <w:iCs/>
          <w:color w:val="3C3C3C"/>
          <w:shd w:val="clear" w:color="auto" w:fill="FFFFFF"/>
        </w:rPr>
        <w:t xml:space="preserve"> </w:t>
      </w:r>
      <w:r w:rsidRPr="0014455F">
        <w:rPr>
          <w:color w:val="3C3C3C"/>
        </w:rPr>
        <w:t>We believe in one God who eternally exists in three distinct persons: The Father, the Son, and the Holy Spirit. These three are co-equal and are one God. God is the Creator and Ruler of the universe. We believe He is all powerful, all knowing, all loving, and all wise.  He is the Father of the redeemed.</w:t>
      </w:r>
      <w:r>
        <w:rPr>
          <w:color w:val="3C3C3C"/>
        </w:rPr>
        <w:t xml:space="preserve"> </w:t>
      </w:r>
    </w:p>
    <w:p w14:paraId="7A1D46CF" w14:textId="77777777" w:rsidR="008F47D8" w:rsidRPr="00AA23A8" w:rsidRDefault="008F47D8" w:rsidP="008F47D8">
      <w:pPr>
        <w:pStyle w:val="ListParagraph"/>
        <w:spacing w:after="0"/>
        <w:ind w:firstLine="0"/>
      </w:pPr>
    </w:p>
    <w:p w14:paraId="266D494E" w14:textId="77777777" w:rsidR="008F47D8" w:rsidRPr="00AA23A8" w:rsidRDefault="008F47D8" w:rsidP="008F47D8">
      <w:pPr>
        <w:ind w:firstLine="0"/>
        <w:rPr>
          <w:rFonts w:ascii="Times New Roman" w:hAnsi="Times New Roman" w:cs="Times New Roman"/>
          <w:sz w:val="24"/>
          <w:szCs w:val="24"/>
        </w:rPr>
      </w:pPr>
      <w:r w:rsidRPr="00AA23A8">
        <w:rPr>
          <w:rFonts w:ascii="Times New Roman" w:hAnsi="Times New Roman" w:cs="Times New Roman"/>
          <w:color w:val="3C3C3C"/>
          <w:sz w:val="24"/>
          <w:szCs w:val="24"/>
        </w:rPr>
        <w:t>Genesis 1:1,26,27; 3:22; Psalm 90:2; Matthew 28:19; 1 Peter 1:2; 2 Corinthians 13:14</w:t>
      </w:r>
    </w:p>
    <w:p w14:paraId="49A1FCBE" w14:textId="77777777" w:rsidR="008F47D8" w:rsidRDefault="008F47D8" w:rsidP="008F47D8">
      <w:pPr>
        <w:pStyle w:val="ListParagraph"/>
        <w:numPr>
          <w:ilvl w:val="0"/>
          <w:numId w:val="1"/>
        </w:numPr>
        <w:shd w:val="clear" w:color="auto" w:fill="FFFFFF"/>
        <w:spacing w:after="0"/>
        <w:rPr>
          <w:color w:val="3C3C3C"/>
        </w:rPr>
      </w:pPr>
      <w:r w:rsidRPr="0014455F">
        <w:rPr>
          <w:b/>
          <w:bCs/>
          <w:color w:val="3C3C3C"/>
        </w:rPr>
        <w:t>About Jesus Christ –</w:t>
      </w:r>
      <w:r>
        <w:rPr>
          <w:b/>
          <w:bCs/>
          <w:color w:val="3C3C3C"/>
        </w:rPr>
        <w:t xml:space="preserve"> </w:t>
      </w:r>
      <w:r w:rsidRPr="0014455F">
        <w:rPr>
          <w:color w:val="3C3C3C"/>
        </w:rPr>
        <w:t xml:space="preserve">Jesus Christ is the Son of God.  He is co-equal with the Father. He is the second person </w:t>
      </w:r>
      <w:proofErr w:type="gramStart"/>
      <w:r w:rsidRPr="0014455F">
        <w:rPr>
          <w:color w:val="3C3C3C"/>
        </w:rPr>
        <w:t>of</w:t>
      </w:r>
      <w:proofErr w:type="gramEnd"/>
      <w:r w:rsidRPr="0014455F">
        <w:rPr>
          <w:color w:val="3C3C3C"/>
        </w:rPr>
        <w:t xml:space="preserve"> </w:t>
      </w:r>
      <w:proofErr w:type="gramStart"/>
      <w:r w:rsidRPr="0014455F">
        <w:rPr>
          <w:color w:val="3C3C3C"/>
        </w:rPr>
        <w:t>the Trinity</w:t>
      </w:r>
      <w:proofErr w:type="gramEnd"/>
      <w:r w:rsidRPr="0014455F">
        <w:rPr>
          <w:color w:val="3C3C3C"/>
        </w:rPr>
        <w:t xml:space="preserve">. Jesus was born of a virgin, lived a sinless human life and offered Himself as the perfect sacrifice for the sins of all people by dying on a cross. He arose from the dead after three days to demonstrate His power over sin and death. He ascended to Heaven and will </w:t>
      </w:r>
      <w:proofErr w:type="gramStart"/>
      <w:r w:rsidRPr="0014455F">
        <w:rPr>
          <w:color w:val="3C3C3C"/>
        </w:rPr>
        <w:t>return again</w:t>
      </w:r>
      <w:proofErr w:type="gramEnd"/>
      <w:r w:rsidRPr="0014455F">
        <w:rPr>
          <w:color w:val="3C3C3C"/>
        </w:rPr>
        <w:t xml:space="preserve"> to earth to reign as King of Kings, and Lord of Lords.</w:t>
      </w:r>
    </w:p>
    <w:p w14:paraId="3BBE39F1" w14:textId="77777777" w:rsidR="008F47D8" w:rsidRPr="0014455F" w:rsidRDefault="008F47D8" w:rsidP="008F47D8">
      <w:pPr>
        <w:pStyle w:val="ListParagraph"/>
        <w:shd w:val="clear" w:color="auto" w:fill="FFFFFF"/>
        <w:spacing w:after="0"/>
        <w:ind w:firstLine="0"/>
        <w:rPr>
          <w:color w:val="3C3C3C"/>
        </w:rPr>
      </w:pPr>
    </w:p>
    <w:p w14:paraId="6669E2D5" w14:textId="77777777" w:rsidR="008F47D8" w:rsidRPr="0074182A" w:rsidRDefault="008F47D8" w:rsidP="008F47D8">
      <w:pPr>
        <w:shd w:val="clear" w:color="auto" w:fill="FFFFFF"/>
        <w:ind w:firstLine="0"/>
        <w:rPr>
          <w:color w:val="3C3C3C"/>
        </w:rPr>
      </w:pPr>
      <w:r w:rsidRPr="0074182A">
        <w:rPr>
          <w:color w:val="3C3C3C"/>
        </w:rPr>
        <w:t>Matthew 1:22,23; Isaiah 9:6; John 1:1-5, 14:10-30; Hebrews 4:14-15; 1 Corinthians 15:3-4; Romans 1:3-4; Acts 1:9-11; 1 Timothy 6:14-15; Titus 2:13</w:t>
      </w:r>
    </w:p>
    <w:p w14:paraId="072FEF1B" w14:textId="77777777" w:rsidR="008F47D8" w:rsidRDefault="008F47D8" w:rsidP="008F47D8">
      <w:pPr>
        <w:pStyle w:val="ListParagraph"/>
        <w:numPr>
          <w:ilvl w:val="0"/>
          <w:numId w:val="1"/>
        </w:numPr>
        <w:shd w:val="clear" w:color="auto" w:fill="FFFFFF"/>
        <w:rPr>
          <w:color w:val="3C3C3C"/>
        </w:rPr>
      </w:pPr>
      <w:r w:rsidRPr="008F47D8">
        <w:rPr>
          <w:b/>
          <w:bCs/>
          <w:color w:val="3C3C3C"/>
        </w:rPr>
        <w:t>About Baptism</w:t>
      </w:r>
      <w:r>
        <w:rPr>
          <w:b/>
          <w:bCs/>
          <w:color w:val="3C3C3C"/>
        </w:rPr>
        <w:t xml:space="preserve"> -</w:t>
      </w:r>
      <w:r w:rsidRPr="00144879">
        <w:rPr>
          <w:b/>
          <w:bCs/>
          <w:color w:val="3C3C3C"/>
        </w:rPr>
        <w:t xml:space="preserve"> </w:t>
      </w:r>
      <w:r w:rsidRPr="00144879">
        <w:rPr>
          <w:color w:val="3C3C3C"/>
        </w:rPr>
        <w:t xml:space="preserve">Christian baptism is the immersion of a believer in water. It is an act of obedience symbolizing the believer’s faith in a crucified, buried, and risen Savior, the believer’s death to sin, the burial of the old life, and the resurrection to walk in newness of life in Christ Jesus. </w:t>
      </w:r>
    </w:p>
    <w:p w14:paraId="54F49D99" w14:textId="77777777" w:rsidR="008F47D8" w:rsidRPr="00144879" w:rsidRDefault="008F47D8" w:rsidP="008F47D8">
      <w:pPr>
        <w:shd w:val="clear" w:color="auto" w:fill="FFFFFF"/>
        <w:ind w:firstLine="0"/>
        <w:rPr>
          <w:color w:val="3C3C3C"/>
          <w:sz w:val="24"/>
          <w:szCs w:val="24"/>
        </w:rPr>
      </w:pPr>
      <w:r w:rsidRPr="00144879">
        <w:rPr>
          <w:color w:val="3C3C3C"/>
          <w:sz w:val="24"/>
          <w:szCs w:val="24"/>
        </w:rPr>
        <w:t>Romans 6:4</w:t>
      </w:r>
    </w:p>
    <w:p w14:paraId="474ED8AA" w14:textId="77777777" w:rsidR="008F47D8" w:rsidRPr="00F55D11" w:rsidRDefault="008F47D8" w:rsidP="008F47D8">
      <w:pPr>
        <w:pStyle w:val="ListParagraph"/>
        <w:numPr>
          <w:ilvl w:val="0"/>
          <w:numId w:val="1"/>
        </w:numPr>
        <w:shd w:val="clear" w:color="auto" w:fill="FFFFFF"/>
        <w:rPr>
          <w:color w:val="3C3C3C"/>
        </w:rPr>
      </w:pPr>
      <w:r w:rsidRPr="008F47D8">
        <w:rPr>
          <w:b/>
          <w:bCs/>
          <w:color w:val="3C3C3C"/>
        </w:rPr>
        <w:t>About The Lord’s Supper</w:t>
      </w:r>
      <w:r>
        <w:rPr>
          <w:b/>
          <w:bCs/>
          <w:color w:val="3C3C3C"/>
        </w:rPr>
        <w:t xml:space="preserve"> -</w:t>
      </w:r>
      <w:r>
        <w:rPr>
          <w:color w:val="3C3C3C"/>
        </w:rPr>
        <w:t xml:space="preserve"> </w:t>
      </w:r>
      <w:r w:rsidRPr="00144879">
        <w:rPr>
          <w:color w:val="3C3C3C"/>
        </w:rPr>
        <w:t>The Lord’s Supper is a symbolic act of obedience whereby followers memorialize the death of the Redeemer and anticipate His second coming.</w:t>
      </w:r>
    </w:p>
    <w:p w14:paraId="36DAC2AE" w14:textId="77777777" w:rsidR="008F47D8" w:rsidRPr="00F55D11" w:rsidRDefault="008F47D8" w:rsidP="008F47D8">
      <w:pPr>
        <w:shd w:val="clear" w:color="auto" w:fill="FFFFFF"/>
        <w:ind w:firstLine="0"/>
        <w:rPr>
          <w:color w:val="3C3C3C"/>
        </w:rPr>
      </w:pPr>
      <w:r w:rsidRPr="00F55D11">
        <w:rPr>
          <w:color w:val="3C3C3C"/>
        </w:rPr>
        <w:t>Corinthians 11:23-26</w:t>
      </w:r>
    </w:p>
    <w:p w14:paraId="016B6DA6" w14:textId="77777777" w:rsidR="008F47D8" w:rsidRPr="0014455F" w:rsidRDefault="008F47D8" w:rsidP="008F47D8">
      <w:pPr>
        <w:pStyle w:val="ListParagraph"/>
        <w:numPr>
          <w:ilvl w:val="0"/>
          <w:numId w:val="1"/>
        </w:numPr>
        <w:shd w:val="clear" w:color="auto" w:fill="FFFFFF"/>
        <w:rPr>
          <w:color w:val="3C3C3C"/>
        </w:rPr>
      </w:pPr>
      <w:r w:rsidRPr="0014455F">
        <w:rPr>
          <w:b/>
          <w:bCs/>
          <w:color w:val="3C3C3C"/>
        </w:rPr>
        <w:t>About the Holy Spirit –</w:t>
      </w:r>
      <w:r>
        <w:rPr>
          <w:b/>
          <w:bCs/>
          <w:color w:val="3C3C3C"/>
        </w:rPr>
        <w:t xml:space="preserve"> </w:t>
      </w:r>
      <w:r w:rsidRPr="0014455F">
        <w:rPr>
          <w:color w:val="3C3C3C"/>
        </w:rPr>
        <w:t xml:space="preserve">The Holy Spirit is equal with the Father and the Son as God. He is the third person </w:t>
      </w:r>
      <w:proofErr w:type="gramStart"/>
      <w:r w:rsidRPr="0014455F">
        <w:rPr>
          <w:color w:val="3C3C3C"/>
        </w:rPr>
        <w:t>of</w:t>
      </w:r>
      <w:proofErr w:type="gramEnd"/>
      <w:r w:rsidRPr="0014455F">
        <w:rPr>
          <w:color w:val="3C3C3C"/>
        </w:rPr>
        <w:t xml:space="preserve"> </w:t>
      </w:r>
      <w:proofErr w:type="gramStart"/>
      <w:r w:rsidRPr="0014455F">
        <w:rPr>
          <w:color w:val="3C3C3C"/>
        </w:rPr>
        <w:t>the Trinity</w:t>
      </w:r>
      <w:proofErr w:type="gramEnd"/>
      <w:r w:rsidRPr="0014455F">
        <w:rPr>
          <w:color w:val="3C3C3C"/>
        </w:rPr>
        <w:t>. He is present in the world to make people aware of their need for Jesus Christ. He also lives in every Christian from the moment of Salvation. He provides the Christian with power for living understanding of spiritual truth, and guidance in doing what is right. The Christian seeks to live under His control daily.</w:t>
      </w:r>
    </w:p>
    <w:p w14:paraId="115A2404" w14:textId="77777777" w:rsidR="008F47D8" w:rsidRPr="0014455F" w:rsidRDefault="008F47D8" w:rsidP="008F47D8">
      <w:pPr>
        <w:shd w:val="clear" w:color="auto" w:fill="FFFFFF"/>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2 Corinthians 3:17; John 16:7-13, 14:16-17; Acts 1:8; 1 Corinthians 2:12, 3:16; Ephesians 1:13; Galatians 5:25; Ephesians 5:1</w:t>
      </w:r>
    </w:p>
    <w:p w14:paraId="4A247576" w14:textId="77777777" w:rsidR="008F47D8" w:rsidRDefault="008F47D8" w:rsidP="008F47D8">
      <w:pPr>
        <w:pStyle w:val="ListParagraph"/>
        <w:numPr>
          <w:ilvl w:val="0"/>
          <w:numId w:val="1"/>
        </w:numPr>
        <w:shd w:val="clear" w:color="auto" w:fill="FFFFFF"/>
        <w:rPr>
          <w:color w:val="3C3C3C"/>
        </w:rPr>
      </w:pPr>
      <w:r w:rsidRPr="0014455F">
        <w:rPr>
          <w:b/>
          <w:bCs/>
          <w:color w:val="3C3C3C"/>
        </w:rPr>
        <w:t>About Mankind –</w:t>
      </w:r>
      <w:r>
        <w:rPr>
          <w:b/>
          <w:bCs/>
          <w:color w:val="3C3C3C"/>
        </w:rPr>
        <w:t xml:space="preserve"> </w:t>
      </w:r>
      <w:r w:rsidRPr="0014455F">
        <w:rPr>
          <w:color w:val="3C3C3C"/>
        </w:rPr>
        <w:t xml:space="preserve">We believe we were created in the spiritual image of God to have fellowship with Him. </w:t>
      </w:r>
      <w:proofErr w:type="gramStart"/>
      <w:r w:rsidRPr="0014455F">
        <w:rPr>
          <w:color w:val="3C3C3C"/>
        </w:rPr>
        <w:t>But,</w:t>
      </w:r>
      <w:proofErr w:type="gramEnd"/>
      <w:r w:rsidRPr="0014455F">
        <w:rPr>
          <w:color w:val="3C3C3C"/>
        </w:rPr>
        <w:t xml:space="preserve"> we became separated from God </w:t>
      </w:r>
      <w:proofErr w:type="gramStart"/>
      <w:r w:rsidRPr="0014455F">
        <w:rPr>
          <w:color w:val="3C3C3C"/>
        </w:rPr>
        <w:t>as a result of</w:t>
      </w:r>
      <w:proofErr w:type="gramEnd"/>
      <w:r w:rsidRPr="0014455F">
        <w:rPr>
          <w:color w:val="3C3C3C"/>
        </w:rPr>
        <w:t xml:space="preserve"> what God calls sin. Even though we have a great potential for doing good, we are marred by an attitude of disobedience toward God called “Sin”. This attitude separates us from God.</w:t>
      </w:r>
    </w:p>
    <w:p w14:paraId="73BB0432" w14:textId="77777777" w:rsidR="008F47D8" w:rsidRPr="000D5D71" w:rsidRDefault="008F47D8" w:rsidP="008F47D8">
      <w:pPr>
        <w:shd w:val="clear" w:color="auto" w:fill="FFFFFF"/>
        <w:ind w:firstLine="0"/>
        <w:rPr>
          <w:rFonts w:ascii="Times New Roman" w:hAnsi="Times New Roman" w:cs="Times New Roman"/>
          <w:color w:val="3C3C3C"/>
          <w:sz w:val="24"/>
          <w:szCs w:val="24"/>
        </w:rPr>
      </w:pPr>
      <w:r w:rsidRPr="000D5D71">
        <w:rPr>
          <w:rFonts w:ascii="Times New Roman" w:hAnsi="Times New Roman" w:cs="Times New Roman"/>
          <w:color w:val="3C3C3C"/>
          <w:sz w:val="24"/>
          <w:szCs w:val="24"/>
        </w:rPr>
        <w:t>Genesis 1:27; Psalm 8:3-6; Isaiah 53:6a; Romans 3:23; Isaiah 59:1-2</w:t>
      </w:r>
    </w:p>
    <w:p w14:paraId="689CEFE4" w14:textId="77777777" w:rsidR="008F47D8" w:rsidRDefault="008F47D8" w:rsidP="008F47D8">
      <w:pPr>
        <w:pStyle w:val="ListParagraph"/>
        <w:numPr>
          <w:ilvl w:val="0"/>
          <w:numId w:val="1"/>
        </w:numPr>
        <w:shd w:val="clear" w:color="auto" w:fill="FFFFFF"/>
        <w:spacing w:after="0"/>
        <w:rPr>
          <w:color w:val="3C3C3C"/>
        </w:rPr>
      </w:pPr>
      <w:r w:rsidRPr="0014455F">
        <w:rPr>
          <w:b/>
          <w:bCs/>
          <w:color w:val="3C3C3C"/>
        </w:rPr>
        <w:t>About Eternity – </w:t>
      </w:r>
      <w:r w:rsidRPr="0014455F">
        <w:rPr>
          <w:color w:val="3C3C3C"/>
        </w:rPr>
        <w:t>We are created to exist forever. We will either exist eternally separated from God by sin or in union with God through forgiveness and salvation. To be eternally separated from God is to live in Hell. To be eternally in union with Him is eternal life. Heaven and Hell are places of eternal existence.</w:t>
      </w:r>
    </w:p>
    <w:p w14:paraId="67ABF63C" w14:textId="77777777" w:rsidR="008F47D8" w:rsidRDefault="008F47D8" w:rsidP="008F47D8">
      <w:pPr>
        <w:shd w:val="clear" w:color="auto" w:fill="FFFFFF"/>
        <w:spacing w:before="120" w:after="0"/>
        <w:ind w:firstLine="0"/>
        <w:rPr>
          <w:color w:val="3C3C3C"/>
        </w:rPr>
      </w:pPr>
      <w:r w:rsidRPr="0014455F">
        <w:rPr>
          <w:color w:val="3C3C3C"/>
        </w:rPr>
        <w:t>John 3:16; John 2:25; John 5:11-13; Romans 6:23; Revelation 20:15; 1 John 5:11-12; Matthew</w:t>
      </w:r>
      <w:r>
        <w:rPr>
          <w:color w:val="3C3C3C"/>
        </w:rPr>
        <w:t xml:space="preserve"> </w:t>
      </w:r>
      <w:r w:rsidRPr="0014455F">
        <w:rPr>
          <w:color w:val="3C3C3C"/>
        </w:rPr>
        <w:t>25:31-46</w:t>
      </w:r>
    </w:p>
    <w:p w14:paraId="633691D4" w14:textId="77777777" w:rsidR="008F47D8" w:rsidRPr="00DF4AD6" w:rsidRDefault="008F47D8" w:rsidP="008F47D8">
      <w:pPr>
        <w:shd w:val="clear" w:color="auto" w:fill="FFFFFF"/>
        <w:spacing w:before="120" w:after="0"/>
        <w:ind w:firstLine="0"/>
        <w:rPr>
          <w:color w:val="3C3C3C"/>
        </w:rPr>
      </w:pPr>
    </w:p>
    <w:p w14:paraId="4B125807" w14:textId="77777777" w:rsidR="008F47D8" w:rsidRPr="00966550" w:rsidRDefault="008F47D8" w:rsidP="008F47D8">
      <w:pPr>
        <w:pStyle w:val="ListParagraph"/>
        <w:numPr>
          <w:ilvl w:val="0"/>
          <w:numId w:val="1"/>
        </w:numPr>
        <w:shd w:val="clear" w:color="auto" w:fill="FFFFFF"/>
        <w:rPr>
          <w:color w:val="3C3C3C"/>
        </w:rPr>
      </w:pPr>
      <w:r w:rsidRPr="008F47D8">
        <w:rPr>
          <w:b/>
          <w:bCs/>
          <w:color w:val="3C3C3C"/>
        </w:rPr>
        <w:lastRenderedPageBreak/>
        <w:t>About Salvation</w:t>
      </w:r>
      <w:r w:rsidRPr="00966550">
        <w:rPr>
          <w:b/>
          <w:bCs/>
          <w:color w:val="3C3C3C"/>
        </w:rPr>
        <w:t xml:space="preserve"> – </w:t>
      </w:r>
      <w:r w:rsidRPr="00B70A07">
        <w:rPr>
          <w:color w:val="3C3C3C"/>
        </w:rPr>
        <w:t xml:space="preserve">Salvation involves the </w:t>
      </w:r>
      <w:r>
        <w:rPr>
          <w:color w:val="3C3C3C"/>
        </w:rPr>
        <w:t xml:space="preserve">repentance and the </w:t>
      </w:r>
      <w:r w:rsidRPr="00B70A07">
        <w:rPr>
          <w:color w:val="3C3C3C"/>
        </w:rPr>
        <w:t xml:space="preserve">redemption of the whole man and is offered freely to all who confess Jesus Christ as Lord and Savior, who by His own blood obtained eternal redemption for the believer. In its broadest sense, salvation includes regeneration, justification, sanctification, and glorification. </w:t>
      </w:r>
      <w:r>
        <w:rPr>
          <w:color w:val="3C3C3C"/>
        </w:rPr>
        <w:t xml:space="preserve">We </w:t>
      </w:r>
      <w:r w:rsidRPr="00966550">
        <w:rPr>
          <w:color w:val="3C3C3C"/>
        </w:rPr>
        <w:t xml:space="preserve">can never make up for our sin by self-improvement or good </w:t>
      </w:r>
      <w:proofErr w:type="gramStart"/>
      <w:r w:rsidRPr="00966550">
        <w:rPr>
          <w:color w:val="3C3C3C"/>
        </w:rPr>
        <w:t>works</w:t>
      </w:r>
      <w:proofErr w:type="gramEnd"/>
      <w:r w:rsidRPr="00966550">
        <w:rPr>
          <w:color w:val="3C3C3C"/>
        </w:rPr>
        <w:t>. Only by trusting in Jesus Christ as God’s offer of forgiveness can anyone be saved from the penalty of sins. Eternal life begins the moment we receive Jesus Christ into our life by faith.</w:t>
      </w:r>
      <w:r>
        <w:rPr>
          <w:color w:val="3C3C3C"/>
        </w:rPr>
        <w:t xml:space="preserve"> </w:t>
      </w:r>
    </w:p>
    <w:p w14:paraId="19C7E487" w14:textId="77777777" w:rsidR="008F47D8" w:rsidRPr="0014455F" w:rsidRDefault="008F47D8" w:rsidP="008F47D8">
      <w:pPr>
        <w:shd w:val="clear" w:color="auto" w:fill="FFFFFF"/>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Romans 5:1; Romans 6:23; Ephesians 2:8-9; Titus 3:5 Galatians 3:26</w:t>
      </w:r>
      <w:r>
        <w:rPr>
          <w:rFonts w:ascii="Times New Roman" w:eastAsia="Times New Roman" w:hAnsi="Times New Roman" w:cs="Times New Roman"/>
          <w:color w:val="3C3C3C"/>
          <w:sz w:val="24"/>
          <w:szCs w:val="24"/>
        </w:rPr>
        <w:t xml:space="preserve">, </w:t>
      </w:r>
      <w:r w:rsidRPr="00B70A07">
        <w:rPr>
          <w:rFonts w:ascii="Times New Roman" w:eastAsia="Times New Roman" w:hAnsi="Times New Roman" w:cs="Times New Roman"/>
          <w:color w:val="3C3C3C"/>
          <w:sz w:val="24"/>
          <w:szCs w:val="24"/>
        </w:rPr>
        <w:t xml:space="preserve">John 1:12, John 3:3-21; John 14:6; </w:t>
      </w:r>
    </w:p>
    <w:p w14:paraId="2496DCAC" w14:textId="77777777" w:rsidR="008F47D8" w:rsidRPr="00966550" w:rsidRDefault="008F47D8" w:rsidP="008F47D8">
      <w:pPr>
        <w:pStyle w:val="ListParagraph"/>
        <w:numPr>
          <w:ilvl w:val="0"/>
          <w:numId w:val="1"/>
        </w:numPr>
        <w:shd w:val="clear" w:color="auto" w:fill="FFFFFF"/>
        <w:spacing w:after="0"/>
        <w:rPr>
          <w:color w:val="3C3C3C"/>
        </w:rPr>
      </w:pPr>
      <w:r w:rsidRPr="00966550">
        <w:rPr>
          <w:b/>
          <w:bCs/>
          <w:color w:val="3C3C3C"/>
        </w:rPr>
        <w:t>About Eternal Security –</w:t>
      </w:r>
      <w:r>
        <w:rPr>
          <w:b/>
          <w:bCs/>
          <w:color w:val="3C3C3C"/>
        </w:rPr>
        <w:t xml:space="preserve"> </w:t>
      </w:r>
      <w:r w:rsidRPr="00966550">
        <w:rPr>
          <w:color w:val="3C3C3C"/>
        </w:rPr>
        <w:t>We believe that because God gives people eternal life through Jesus Christ, the believer is secure in salvation for eternity. Salvation is maintained by the grace and power of God.</w:t>
      </w:r>
    </w:p>
    <w:p w14:paraId="4A9C6CDA" w14:textId="77777777" w:rsidR="008F47D8" w:rsidRPr="0014455F" w:rsidRDefault="008F47D8" w:rsidP="008F47D8">
      <w:pPr>
        <w:shd w:val="clear" w:color="auto" w:fill="FFFFFF"/>
        <w:spacing w:before="120"/>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John 10:29; 2 Timothy 1:12; Hebrews 7:25; 10:10, 14; 1 Peter 1:3-5</w:t>
      </w:r>
    </w:p>
    <w:p w14:paraId="6E08D423" w14:textId="77777777" w:rsidR="008F47D8" w:rsidRPr="00966550" w:rsidRDefault="008F47D8" w:rsidP="008F47D8">
      <w:pPr>
        <w:pStyle w:val="ListParagraph"/>
        <w:numPr>
          <w:ilvl w:val="0"/>
          <w:numId w:val="1"/>
        </w:numPr>
        <w:shd w:val="clear" w:color="auto" w:fill="FFFFFF"/>
        <w:spacing w:after="0"/>
        <w:rPr>
          <w:color w:val="3C3C3C"/>
        </w:rPr>
      </w:pPr>
      <w:r w:rsidRPr="00966550">
        <w:rPr>
          <w:b/>
          <w:bCs/>
          <w:color w:val="3C3C3C"/>
        </w:rPr>
        <w:t>About The Bible –</w:t>
      </w:r>
      <w:r>
        <w:rPr>
          <w:b/>
          <w:bCs/>
          <w:color w:val="3C3C3C"/>
        </w:rPr>
        <w:t xml:space="preserve"> </w:t>
      </w:r>
      <w:r w:rsidRPr="00966550">
        <w:rPr>
          <w:color w:val="3C3C3C"/>
        </w:rPr>
        <w:t>We believe the Bible is God’s word to all people. We believe it was written by men divinely inspired by God and is God’s revelation of Himself to all people. Because it is the inspired by God, it is truth without mixture of error.</w:t>
      </w:r>
    </w:p>
    <w:p w14:paraId="63BF46F6" w14:textId="77777777" w:rsidR="008F47D8" w:rsidRPr="0014455F" w:rsidRDefault="008F47D8" w:rsidP="008F47D8">
      <w:pPr>
        <w:shd w:val="clear" w:color="auto" w:fill="FFFFFF"/>
        <w:spacing w:before="120"/>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2 Timothy 3:16; 2 Peter1:20-21; 2 Timothy 1:13; Psalm 119:105, 160; Psalm 12:6; Proverbs 30:5</w:t>
      </w:r>
    </w:p>
    <w:p w14:paraId="3C123C23" w14:textId="77777777" w:rsidR="008F47D8" w:rsidRPr="00966550" w:rsidRDefault="008F47D8" w:rsidP="008F47D8">
      <w:pPr>
        <w:pStyle w:val="ListParagraph"/>
        <w:numPr>
          <w:ilvl w:val="0"/>
          <w:numId w:val="1"/>
        </w:numPr>
        <w:shd w:val="clear" w:color="auto" w:fill="FFFFFF"/>
        <w:rPr>
          <w:color w:val="3C3C3C"/>
        </w:rPr>
      </w:pPr>
      <w:r w:rsidRPr="00966550">
        <w:rPr>
          <w:b/>
          <w:bCs/>
          <w:color w:val="3C3C3C"/>
        </w:rPr>
        <w:t>About the Church –</w:t>
      </w:r>
      <w:r>
        <w:rPr>
          <w:b/>
          <w:bCs/>
          <w:color w:val="3C3C3C"/>
        </w:rPr>
        <w:t xml:space="preserve"> </w:t>
      </w:r>
      <w:r w:rsidRPr="00966550">
        <w:rPr>
          <w:color w:val="3C3C3C"/>
        </w:rPr>
        <w:t>We believe that the church is the body of Christ, of which Jesus Christ is the Head. The church is a body of believers who have accepted Jesus Christ by faith and have been baptized.  The purpose of the church is to glorify God by loving Him and by making Him known to a lost world.</w:t>
      </w:r>
    </w:p>
    <w:p w14:paraId="2299CC5B" w14:textId="77777777" w:rsidR="008F47D8" w:rsidRPr="00966550" w:rsidRDefault="008F47D8" w:rsidP="008F47D8">
      <w:pPr>
        <w:shd w:val="clear" w:color="auto" w:fill="FFFFFF"/>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Matthew 16:15-19; Acts 2:41-42, 47; Ephesians 1:7, Ephesians 2:19-22, Ephesians 3:8-11, 21</w:t>
      </w:r>
    </w:p>
    <w:p w14:paraId="01417709" w14:textId="77777777" w:rsidR="008F47D8" w:rsidRPr="00966550" w:rsidRDefault="008F47D8" w:rsidP="008F47D8">
      <w:pPr>
        <w:pStyle w:val="ListParagraph"/>
        <w:numPr>
          <w:ilvl w:val="0"/>
          <w:numId w:val="1"/>
        </w:numPr>
        <w:shd w:val="clear" w:color="auto" w:fill="FFFFFF"/>
        <w:spacing w:before="120"/>
        <w:rPr>
          <w:b/>
          <w:bCs/>
          <w:color w:val="3C3C3C"/>
        </w:rPr>
      </w:pPr>
      <w:r w:rsidRPr="00966550">
        <w:rPr>
          <w:b/>
          <w:bCs/>
          <w:color w:val="3C3C3C"/>
        </w:rPr>
        <w:t>We Value People -- </w:t>
      </w:r>
      <w:r w:rsidRPr="00966550">
        <w:rPr>
          <w:color w:val="3C3C3C"/>
        </w:rPr>
        <w:t>God values people. We believe that people matter to God and they matter to us. We will seek ways to intentionally share the love of Jesus, encouraging a personal and growing relationship with Christ. </w:t>
      </w:r>
    </w:p>
    <w:p w14:paraId="47803BAF" w14:textId="77777777" w:rsidR="008F47D8" w:rsidRPr="0014455F" w:rsidRDefault="008F47D8" w:rsidP="008F47D8">
      <w:pPr>
        <w:shd w:val="clear" w:color="auto" w:fill="FFFFFF"/>
        <w:spacing w:before="120"/>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John 3:16, Romans 5:8, Luke 15:7, Luke 15:10</w:t>
      </w:r>
    </w:p>
    <w:p w14:paraId="1D7E70E2" w14:textId="77777777" w:rsidR="008F47D8" w:rsidRPr="00E80A00" w:rsidRDefault="008F47D8" w:rsidP="008F47D8">
      <w:pPr>
        <w:pStyle w:val="ListParagraph"/>
        <w:numPr>
          <w:ilvl w:val="0"/>
          <w:numId w:val="1"/>
        </w:numPr>
        <w:shd w:val="clear" w:color="auto" w:fill="FFFFFF"/>
        <w:spacing w:before="120"/>
        <w:rPr>
          <w:b/>
          <w:bCs/>
          <w:color w:val="3C3C3C"/>
        </w:rPr>
      </w:pPr>
      <w:r w:rsidRPr="00966550">
        <w:rPr>
          <w:b/>
          <w:bCs/>
          <w:color w:val="3C3C3C"/>
        </w:rPr>
        <w:t>We Value Family --</w:t>
      </w:r>
      <w:r>
        <w:rPr>
          <w:b/>
          <w:bCs/>
          <w:color w:val="3C3C3C"/>
        </w:rPr>
        <w:t xml:space="preserve"> </w:t>
      </w:r>
      <w:r w:rsidRPr="00966550">
        <w:rPr>
          <w:color w:val="3C3C3C"/>
        </w:rPr>
        <w:t>As the first institution given by God to man, we will therefore strive to encourage and support the strength of the family within our church and our community.</w:t>
      </w:r>
    </w:p>
    <w:p w14:paraId="16BD57E9" w14:textId="77777777" w:rsidR="008F47D8" w:rsidRPr="00862FC1" w:rsidRDefault="008F47D8" w:rsidP="008F47D8">
      <w:pPr>
        <w:shd w:val="clear" w:color="auto" w:fill="FFFFFF"/>
        <w:spacing w:before="120"/>
        <w:ind w:firstLine="0"/>
        <w:rPr>
          <w:rFonts w:ascii="Times New Roman" w:hAnsi="Times New Roman" w:cs="Times New Roman"/>
          <w:b/>
          <w:bCs/>
          <w:color w:val="3C3C3C"/>
          <w:sz w:val="24"/>
          <w:szCs w:val="24"/>
        </w:rPr>
      </w:pPr>
      <w:r w:rsidRPr="00862FC1">
        <w:rPr>
          <w:rFonts w:ascii="Times New Roman" w:hAnsi="Times New Roman" w:cs="Times New Roman"/>
          <w:color w:val="3C3C3C"/>
          <w:sz w:val="24"/>
          <w:szCs w:val="24"/>
        </w:rPr>
        <w:t>Gen 2:24, Eph. 5:2-22-6:4</w:t>
      </w:r>
    </w:p>
    <w:p w14:paraId="78E235E5" w14:textId="77777777" w:rsidR="008F47D8" w:rsidRPr="00E80A00" w:rsidRDefault="008F47D8" w:rsidP="008F47D8">
      <w:pPr>
        <w:pStyle w:val="ListParagraph"/>
        <w:numPr>
          <w:ilvl w:val="0"/>
          <w:numId w:val="1"/>
        </w:numPr>
        <w:shd w:val="clear" w:color="auto" w:fill="FFFFFF"/>
        <w:spacing w:before="120"/>
        <w:rPr>
          <w:b/>
          <w:bCs/>
          <w:color w:val="3C3C3C"/>
        </w:rPr>
      </w:pPr>
      <w:r w:rsidRPr="00E80A00">
        <w:rPr>
          <w:b/>
          <w:bCs/>
          <w:color w:val="3C3C3C"/>
        </w:rPr>
        <w:t>We Value One Another --</w:t>
      </w:r>
      <w:r>
        <w:rPr>
          <w:b/>
          <w:bCs/>
          <w:color w:val="3C3C3C"/>
        </w:rPr>
        <w:t xml:space="preserve"> </w:t>
      </w:r>
      <w:r w:rsidRPr="00E80A00">
        <w:rPr>
          <w:color w:val="3C3C3C"/>
        </w:rPr>
        <w:t>The Christian life was not meant to be lived alone; we were created to be a part of God’s family. We will help people get connected with each other and build relationships through small groups. </w:t>
      </w:r>
    </w:p>
    <w:p w14:paraId="193A917F" w14:textId="77777777" w:rsidR="008F47D8" w:rsidRDefault="008F47D8" w:rsidP="008F47D8">
      <w:pPr>
        <w:shd w:val="clear" w:color="auto" w:fill="FFFFFF"/>
        <w:spacing w:before="120"/>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Acts 2:46-47 </w:t>
      </w:r>
    </w:p>
    <w:p w14:paraId="76EC7FFD" w14:textId="77777777" w:rsidR="008F47D8" w:rsidRDefault="008F47D8" w:rsidP="008F47D8">
      <w:pPr>
        <w:pStyle w:val="ListParagraph"/>
        <w:numPr>
          <w:ilvl w:val="0"/>
          <w:numId w:val="1"/>
        </w:numPr>
        <w:shd w:val="clear" w:color="auto" w:fill="FFFFFF"/>
        <w:spacing w:before="120" w:after="0"/>
        <w:rPr>
          <w:color w:val="3C3C3C"/>
        </w:rPr>
      </w:pPr>
      <w:r w:rsidRPr="008F47D8">
        <w:rPr>
          <w:b/>
          <w:bCs/>
          <w:color w:val="3C3C3C"/>
        </w:rPr>
        <w:t>We Value the Sanctity of Human Life</w:t>
      </w:r>
      <w:r>
        <w:rPr>
          <w:b/>
          <w:bCs/>
          <w:color w:val="3C3C3C"/>
        </w:rPr>
        <w:t xml:space="preserve"> --</w:t>
      </w:r>
      <w:r w:rsidRPr="0074182A">
        <w:rPr>
          <w:b/>
          <w:bCs/>
          <w:color w:val="3C3C3C"/>
        </w:rPr>
        <w:t xml:space="preserve"> </w:t>
      </w:r>
      <w:r w:rsidRPr="0074182A">
        <w:rPr>
          <w:color w:val="3C3C3C"/>
        </w:rPr>
        <w:t xml:space="preserve">We believe that all human life is sacred and created by God in His image. Human life is of inestimable worth in all its dimensions, including pre-born babies, the aged, the physically or mentally challenged, and every other stage or condition from conception through natural death. We are therefore called to defend, protect, and value all human life. </w:t>
      </w:r>
    </w:p>
    <w:p w14:paraId="69F6F85B" w14:textId="77777777" w:rsidR="008F47D8" w:rsidRPr="0074182A" w:rsidRDefault="008F47D8" w:rsidP="008F47D8">
      <w:pPr>
        <w:shd w:val="clear" w:color="auto" w:fill="FFFFFF"/>
        <w:spacing w:before="120"/>
        <w:ind w:firstLine="0"/>
        <w:rPr>
          <w:rFonts w:ascii="Times New Roman" w:eastAsia="Times New Roman" w:hAnsi="Times New Roman" w:cs="Times New Roman"/>
          <w:color w:val="3C3C3C"/>
          <w:sz w:val="24"/>
          <w:szCs w:val="24"/>
        </w:rPr>
      </w:pPr>
      <w:r w:rsidRPr="0074182A">
        <w:rPr>
          <w:rFonts w:ascii="Times New Roman" w:hAnsi="Times New Roman" w:cs="Times New Roman"/>
          <w:color w:val="3C3C3C"/>
          <w:sz w:val="24"/>
          <w:szCs w:val="24"/>
        </w:rPr>
        <w:t>Psalm 139</w:t>
      </w:r>
    </w:p>
    <w:p w14:paraId="42A2A72E" w14:textId="77777777" w:rsidR="008F47D8" w:rsidRPr="00E80A00" w:rsidRDefault="008F47D8" w:rsidP="008F47D8">
      <w:pPr>
        <w:pStyle w:val="ListParagraph"/>
        <w:numPr>
          <w:ilvl w:val="0"/>
          <w:numId w:val="1"/>
        </w:numPr>
        <w:shd w:val="clear" w:color="auto" w:fill="FFFFFF"/>
        <w:spacing w:before="120"/>
        <w:rPr>
          <w:b/>
          <w:bCs/>
          <w:color w:val="3C3C3C"/>
        </w:rPr>
      </w:pPr>
      <w:r w:rsidRPr="00E80A00">
        <w:rPr>
          <w:b/>
          <w:bCs/>
          <w:color w:val="3C3C3C"/>
        </w:rPr>
        <w:lastRenderedPageBreak/>
        <w:t>We Value Teaching for Life Change </w:t>
      </w:r>
      <w:r>
        <w:rPr>
          <w:b/>
          <w:bCs/>
          <w:color w:val="3C3C3C"/>
        </w:rPr>
        <w:t xml:space="preserve">-- </w:t>
      </w:r>
      <w:r w:rsidRPr="00E80A00">
        <w:rPr>
          <w:color w:val="3C3C3C"/>
        </w:rPr>
        <w:t xml:space="preserve">We believe the Bible is God’s Word to the world. Therefore, we must live and practice the life changing principles we discover. God gave us His Word </w:t>
      </w:r>
      <w:proofErr w:type="gramStart"/>
      <w:r w:rsidRPr="00E80A00">
        <w:rPr>
          <w:color w:val="3C3C3C"/>
        </w:rPr>
        <w:t>in order to</w:t>
      </w:r>
      <w:proofErr w:type="gramEnd"/>
      <w:r w:rsidRPr="00E80A00">
        <w:rPr>
          <w:color w:val="3C3C3C"/>
        </w:rPr>
        <w:t xml:space="preserve"> equip us and change us for His glory and benefit. </w:t>
      </w:r>
    </w:p>
    <w:p w14:paraId="74F46DAB" w14:textId="77777777" w:rsidR="008F47D8" w:rsidRPr="0014455F" w:rsidRDefault="008F47D8" w:rsidP="008F47D8">
      <w:pPr>
        <w:shd w:val="clear" w:color="auto" w:fill="FFFFFF"/>
        <w:spacing w:before="120"/>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Psalm 1, James 1:22-25, Luke 6:46, Psalm119:11</w:t>
      </w:r>
    </w:p>
    <w:p w14:paraId="602030C8" w14:textId="77777777" w:rsidR="008F47D8" w:rsidRPr="00A71416" w:rsidRDefault="008F47D8" w:rsidP="008F47D8">
      <w:pPr>
        <w:pStyle w:val="ListParagraph"/>
        <w:numPr>
          <w:ilvl w:val="0"/>
          <w:numId w:val="1"/>
        </w:numPr>
        <w:shd w:val="clear" w:color="auto" w:fill="FFFFFF"/>
        <w:spacing w:before="120"/>
        <w:rPr>
          <w:b/>
          <w:bCs/>
          <w:color w:val="3C3C3C"/>
        </w:rPr>
      </w:pPr>
      <w:r w:rsidRPr="00E80A00">
        <w:rPr>
          <w:b/>
          <w:bCs/>
          <w:color w:val="3C3C3C"/>
        </w:rPr>
        <w:t>We Value Service </w:t>
      </w:r>
      <w:r>
        <w:rPr>
          <w:b/>
          <w:bCs/>
          <w:color w:val="3C3C3C"/>
        </w:rPr>
        <w:t xml:space="preserve">-- </w:t>
      </w:r>
      <w:r w:rsidRPr="00A71416">
        <w:rPr>
          <w:color w:val="3C3C3C"/>
        </w:rPr>
        <w:t>We believe that God expects us to serve Him. We also believe that God equips every believer with different gifts and passions and that each member is a minister. We will encourage everyone to use and develop their gifts and talents in service to God, our church, our community and our world. </w:t>
      </w:r>
    </w:p>
    <w:p w14:paraId="4DFC45A4" w14:textId="77777777" w:rsidR="008F47D8" w:rsidRPr="0014455F" w:rsidRDefault="008F47D8" w:rsidP="008F47D8">
      <w:pPr>
        <w:shd w:val="clear" w:color="auto" w:fill="FFFFFF"/>
        <w:spacing w:before="120"/>
        <w:ind w:firstLine="0"/>
        <w:rPr>
          <w:rFonts w:ascii="Times New Roman" w:eastAsia="Times New Roman" w:hAnsi="Times New Roman" w:cs="Times New Roman"/>
          <w:color w:val="3C3C3C"/>
          <w:sz w:val="24"/>
          <w:szCs w:val="24"/>
        </w:rPr>
      </w:pPr>
      <w:r w:rsidRPr="0014455F">
        <w:rPr>
          <w:rFonts w:ascii="Times New Roman" w:eastAsia="Times New Roman" w:hAnsi="Times New Roman" w:cs="Times New Roman"/>
          <w:color w:val="3C3C3C"/>
          <w:sz w:val="24"/>
          <w:szCs w:val="24"/>
        </w:rPr>
        <w:t>1 Peter 4:10, Romans 12; 6-8, 1 Corinthians 12:4-7 </w:t>
      </w:r>
    </w:p>
    <w:p w14:paraId="62088E60" w14:textId="77777777" w:rsidR="008F47D8" w:rsidRPr="006761A0" w:rsidRDefault="008F47D8" w:rsidP="008F47D8">
      <w:pPr>
        <w:pStyle w:val="ListParagraph"/>
        <w:numPr>
          <w:ilvl w:val="0"/>
          <w:numId w:val="1"/>
        </w:numPr>
        <w:shd w:val="clear" w:color="auto" w:fill="FFFFFF"/>
        <w:spacing w:before="120"/>
        <w:rPr>
          <w:b/>
          <w:bCs/>
          <w:color w:val="3C3C3C"/>
        </w:rPr>
      </w:pPr>
      <w:r w:rsidRPr="00A71416">
        <w:rPr>
          <w:b/>
          <w:bCs/>
          <w:color w:val="3C3C3C"/>
        </w:rPr>
        <w:t>We Value Excellence </w:t>
      </w:r>
      <w:r>
        <w:rPr>
          <w:b/>
          <w:bCs/>
          <w:color w:val="3C3C3C"/>
        </w:rPr>
        <w:t xml:space="preserve">-- </w:t>
      </w:r>
      <w:r w:rsidRPr="00A71416">
        <w:rPr>
          <w:color w:val="3C3C3C"/>
        </w:rPr>
        <w:t xml:space="preserve">We believe that everything we do should be done to the best of our ability.  We also believe that everything should be done with excellence or not at all. </w:t>
      </w:r>
    </w:p>
    <w:p w14:paraId="7D4AE4FE" w14:textId="77777777" w:rsidR="008F47D8" w:rsidRPr="006761A0" w:rsidRDefault="008F47D8" w:rsidP="008F47D8">
      <w:pPr>
        <w:shd w:val="clear" w:color="auto" w:fill="FFFFFF"/>
        <w:spacing w:before="120"/>
        <w:ind w:firstLine="0"/>
        <w:rPr>
          <w:rFonts w:ascii="Times New Roman" w:hAnsi="Times New Roman" w:cs="Times New Roman"/>
          <w:b/>
          <w:bCs/>
          <w:color w:val="3C3C3C"/>
          <w:sz w:val="24"/>
          <w:szCs w:val="24"/>
        </w:rPr>
      </w:pPr>
      <w:r w:rsidRPr="006761A0">
        <w:rPr>
          <w:rFonts w:ascii="Times New Roman" w:hAnsi="Times New Roman" w:cs="Times New Roman"/>
          <w:color w:val="3C3C3C"/>
          <w:sz w:val="24"/>
          <w:szCs w:val="24"/>
        </w:rPr>
        <w:t>Colossians 3:17, Malachi, 1:6-14, Proverb 27:17</w:t>
      </w:r>
    </w:p>
    <w:p w14:paraId="536513D4" w14:textId="77777777" w:rsidR="008F47D8" w:rsidRPr="008F47D8" w:rsidRDefault="008F47D8" w:rsidP="008F47D8">
      <w:pPr>
        <w:pStyle w:val="ListParagraph"/>
        <w:numPr>
          <w:ilvl w:val="0"/>
          <w:numId w:val="1"/>
        </w:numPr>
        <w:shd w:val="clear" w:color="auto" w:fill="FFFFFF"/>
        <w:rPr>
          <w:b/>
          <w:bCs/>
          <w:color w:val="3C3C3C"/>
        </w:rPr>
      </w:pPr>
      <w:r w:rsidRPr="00A71416">
        <w:rPr>
          <w:b/>
          <w:bCs/>
          <w:color w:val="3C3C3C"/>
        </w:rPr>
        <w:t xml:space="preserve">We Value Relevance -- </w:t>
      </w:r>
      <w:r w:rsidRPr="00A71416">
        <w:rPr>
          <w:color w:val="3C3C3C"/>
        </w:rPr>
        <w:t xml:space="preserve">Although our methods may change, the Message will not. We believe the Bible is the most exciting book ever written, and we will seek to utilize contemporary music, the arts and technology to communicate the timeless message of Christ. </w:t>
      </w:r>
    </w:p>
    <w:p w14:paraId="3D3FE899" w14:textId="174BD633" w:rsidR="008F47D8" w:rsidRPr="00A71416" w:rsidRDefault="008F47D8" w:rsidP="008F47D8">
      <w:pPr>
        <w:pStyle w:val="ListParagraph"/>
        <w:shd w:val="clear" w:color="auto" w:fill="FFFFFF"/>
        <w:ind w:firstLine="0"/>
        <w:rPr>
          <w:b/>
          <w:bCs/>
          <w:color w:val="3C3C3C"/>
        </w:rPr>
      </w:pPr>
      <w:r w:rsidRPr="00A71416">
        <w:rPr>
          <w:color w:val="3C3C3C"/>
        </w:rPr>
        <w:t> </w:t>
      </w:r>
      <w:r w:rsidRPr="00A71416">
        <w:rPr>
          <w:color w:val="3C3C3C"/>
        </w:rPr>
        <w:br/>
        <w:t>1 Corinthians 9:22-23 </w:t>
      </w:r>
    </w:p>
    <w:p w14:paraId="7C7D1772" w14:textId="77777777" w:rsidR="008526C1" w:rsidRDefault="008526C1"/>
    <w:sectPr w:rsidR="008526C1" w:rsidSect="008F47D8">
      <w:pgSz w:w="12240" w:h="15840"/>
      <w:pgMar w:top="144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C30B3C"/>
    <w:multiLevelType w:val="hybridMultilevel"/>
    <w:tmpl w:val="C70A80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466338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7D8"/>
    <w:rsid w:val="003C7476"/>
    <w:rsid w:val="005F064B"/>
    <w:rsid w:val="00604E98"/>
    <w:rsid w:val="008526C1"/>
    <w:rsid w:val="008F47D8"/>
    <w:rsid w:val="00B00E1D"/>
    <w:rsid w:val="00CB1289"/>
    <w:rsid w:val="00F643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0182A2"/>
  <w15:chartTrackingRefBased/>
  <w15:docId w15:val="{A1FAE860-9873-45D5-908B-797D3A712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F47D8"/>
    <w:pPr>
      <w:spacing w:after="120" w:line="240" w:lineRule="auto"/>
      <w:ind w:left="720" w:hanging="360"/>
      <w:jc w:val="both"/>
    </w:pPr>
    <w:rPr>
      <w:sz w:val="22"/>
      <w:szCs w:val="22"/>
    </w:rPr>
  </w:style>
  <w:style w:type="paragraph" w:styleId="Heading1">
    <w:name w:val="heading 1"/>
    <w:basedOn w:val="Normal"/>
    <w:next w:val="Normal"/>
    <w:link w:val="Heading1Char"/>
    <w:uiPriority w:val="9"/>
    <w:qFormat/>
    <w:rsid w:val="008F47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F47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F47D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F47D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F47D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F47D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F47D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F47D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F47D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47D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F47D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F47D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F47D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F47D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F47D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F47D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F47D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F47D8"/>
    <w:rPr>
      <w:rFonts w:eastAsiaTheme="majorEastAsia" w:cstheme="majorBidi"/>
      <w:color w:val="272727" w:themeColor="text1" w:themeTint="D8"/>
    </w:rPr>
  </w:style>
  <w:style w:type="paragraph" w:styleId="Title">
    <w:name w:val="Title"/>
    <w:basedOn w:val="Normal"/>
    <w:next w:val="Normal"/>
    <w:link w:val="TitleChar"/>
    <w:uiPriority w:val="10"/>
    <w:qFormat/>
    <w:rsid w:val="008F47D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F47D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F47D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F47D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F47D8"/>
    <w:pPr>
      <w:spacing w:before="160"/>
      <w:jc w:val="center"/>
    </w:pPr>
    <w:rPr>
      <w:i/>
      <w:iCs/>
      <w:color w:val="404040" w:themeColor="text1" w:themeTint="BF"/>
    </w:rPr>
  </w:style>
  <w:style w:type="character" w:customStyle="1" w:styleId="QuoteChar">
    <w:name w:val="Quote Char"/>
    <w:basedOn w:val="DefaultParagraphFont"/>
    <w:link w:val="Quote"/>
    <w:uiPriority w:val="29"/>
    <w:rsid w:val="008F47D8"/>
    <w:rPr>
      <w:i/>
      <w:iCs/>
      <w:color w:val="404040" w:themeColor="text1" w:themeTint="BF"/>
    </w:rPr>
  </w:style>
  <w:style w:type="paragraph" w:styleId="ListParagraph">
    <w:name w:val="List Paragraph"/>
    <w:basedOn w:val="Normal"/>
    <w:uiPriority w:val="34"/>
    <w:qFormat/>
    <w:rsid w:val="008F47D8"/>
    <w:pPr>
      <w:contextualSpacing/>
    </w:pPr>
  </w:style>
  <w:style w:type="character" w:styleId="IntenseEmphasis">
    <w:name w:val="Intense Emphasis"/>
    <w:basedOn w:val="DefaultParagraphFont"/>
    <w:uiPriority w:val="21"/>
    <w:qFormat/>
    <w:rsid w:val="008F47D8"/>
    <w:rPr>
      <w:i/>
      <w:iCs/>
      <w:color w:val="0F4761" w:themeColor="accent1" w:themeShade="BF"/>
    </w:rPr>
  </w:style>
  <w:style w:type="paragraph" w:styleId="IntenseQuote">
    <w:name w:val="Intense Quote"/>
    <w:basedOn w:val="Normal"/>
    <w:next w:val="Normal"/>
    <w:link w:val="IntenseQuoteChar"/>
    <w:uiPriority w:val="30"/>
    <w:qFormat/>
    <w:rsid w:val="008F47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F47D8"/>
    <w:rPr>
      <w:i/>
      <w:iCs/>
      <w:color w:val="0F4761" w:themeColor="accent1" w:themeShade="BF"/>
    </w:rPr>
  </w:style>
  <w:style w:type="character" w:styleId="IntenseReference">
    <w:name w:val="Intense Reference"/>
    <w:basedOn w:val="DefaultParagraphFont"/>
    <w:uiPriority w:val="32"/>
    <w:qFormat/>
    <w:rsid w:val="008F47D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1028</Words>
  <Characters>5861</Characters>
  <Application>Microsoft Office Word</Application>
  <DocSecurity>0</DocSecurity>
  <Lines>48</Lines>
  <Paragraphs>13</Paragraphs>
  <ScaleCrop>false</ScaleCrop>
  <Company/>
  <LinksUpToDate>false</LinksUpToDate>
  <CharactersWithSpaces>6876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Star Thornton</dc:creator>
  <cp:keywords/>
  <dc:description/>
  <cp:lastModifiedBy>Star Thornton</cp:lastModifiedBy>
  <cp:revision>1</cp:revision>
  <dcterms:created xsi:type="dcterms:W3CDTF">2026-06-14T21:48:00Z</dcterms:created>
  <dcterms:modified xsi:type="dcterms:W3CDTF">2026-06-14T21:51:00Z</dcterms:modified>
</cp:coreProperties>
</file>